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A8B" w:rsidRPr="00382D23" w:rsidRDefault="005E4A8B" w:rsidP="005E4A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D23"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5E4A8B" w:rsidTr="00C4405B">
        <w:trPr>
          <w:trHeight w:val="560"/>
        </w:trPr>
        <w:tc>
          <w:tcPr>
            <w:tcW w:w="4889" w:type="dxa"/>
          </w:tcPr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</w:tcPr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GEOGRAFIA</w:t>
            </w:r>
          </w:p>
        </w:tc>
      </w:tr>
      <w:tr w:rsidR="005E4A8B" w:rsidTr="00C4405B">
        <w:trPr>
          <w:trHeight w:val="554"/>
        </w:trPr>
        <w:tc>
          <w:tcPr>
            <w:tcW w:w="4889" w:type="dxa"/>
          </w:tcPr>
          <w:p w:rsidR="005E4A8B" w:rsidRPr="00E53021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</w:tcPr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5E4A8B" w:rsidTr="00C4405B">
        <w:tc>
          <w:tcPr>
            <w:tcW w:w="9778" w:type="dxa"/>
            <w:gridSpan w:val="2"/>
          </w:tcPr>
          <w:p w:rsidR="005E4A8B" w:rsidRPr="00382D23" w:rsidRDefault="005E4A8B" w:rsidP="00C440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5E4A8B" w:rsidTr="00C4405B">
        <w:trPr>
          <w:trHeight w:val="1077"/>
        </w:trPr>
        <w:tc>
          <w:tcPr>
            <w:tcW w:w="4889" w:type="dxa"/>
          </w:tcPr>
          <w:p w:rsidR="005E4A8B" w:rsidRPr="00E53021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</w:tcPr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SE’ E IL MONDO NATURALE</w:t>
            </w:r>
          </w:p>
        </w:tc>
      </w:tr>
      <w:tr w:rsidR="005E4A8B" w:rsidTr="00C4405B">
        <w:trPr>
          <w:trHeight w:val="979"/>
        </w:trPr>
        <w:tc>
          <w:tcPr>
            <w:tcW w:w="4889" w:type="dxa"/>
          </w:tcPr>
          <w:p w:rsidR="005E4A8B" w:rsidRPr="00E53021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</w:tcPr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CLASSI PRIME</w:t>
            </w:r>
          </w:p>
        </w:tc>
      </w:tr>
    </w:tbl>
    <w:p w:rsidR="005E4A8B" w:rsidRDefault="005E4A8B" w:rsidP="005E4A8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5E4A8B" w:rsidTr="00C4405B">
        <w:tc>
          <w:tcPr>
            <w:tcW w:w="9778" w:type="dxa"/>
            <w:gridSpan w:val="2"/>
          </w:tcPr>
          <w:p w:rsidR="005E4A8B" w:rsidRDefault="005E4A8B" w:rsidP="00C440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</w:tr>
      <w:tr w:rsidR="005E4A8B" w:rsidTr="00C4405B">
        <w:tc>
          <w:tcPr>
            <w:tcW w:w="4889" w:type="dxa"/>
          </w:tcPr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DELLE </w:t>
            </w: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INDICAZIONI </w:t>
            </w:r>
          </w:p>
          <w:p w:rsidR="005E4A8B" w:rsidRPr="00382D23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  CURRICOLO</w:t>
            </w:r>
          </w:p>
        </w:tc>
        <w:tc>
          <w:tcPr>
            <w:tcW w:w="4889" w:type="dxa"/>
          </w:tcPr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4A8B" w:rsidRPr="00437050" w:rsidRDefault="00437050" w:rsidP="00D20C64">
            <w:pPr>
              <w:pStyle w:val="Paragrafoelenco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050">
              <w:rPr>
                <w:rFonts w:ascii="Times New Roman" w:hAnsi="Times New Roman" w:cs="Times New Roman"/>
                <w:sz w:val="24"/>
                <w:szCs w:val="24"/>
              </w:rPr>
              <w:t>Conoscere</w:t>
            </w:r>
            <w:proofErr w:type="gramStart"/>
            <w:r w:rsidR="00D3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0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437050">
              <w:rPr>
                <w:rFonts w:ascii="Times New Roman" w:hAnsi="Times New Roman" w:cs="Times New Roman"/>
                <w:sz w:val="24"/>
                <w:szCs w:val="24"/>
              </w:rPr>
              <w:t>il territorio circostante attraverso l’approccio percettivo e l’osservazione diretta.</w:t>
            </w:r>
          </w:p>
          <w:p w:rsidR="00437050" w:rsidRPr="00437050" w:rsidRDefault="00437050" w:rsidP="00D20C6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Pr="00437050" w:rsidRDefault="00437050" w:rsidP="00D20C64">
            <w:pPr>
              <w:pStyle w:val="Paragrafoelenco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050">
              <w:rPr>
                <w:rFonts w:ascii="Times New Roman" w:hAnsi="Times New Roman" w:cs="Times New Roman"/>
                <w:sz w:val="24"/>
                <w:szCs w:val="24"/>
              </w:rPr>
              <w:t xml:space="preserve">Individuare e descrivere gli elementi che caratterizzano un </w:t>
            </w:r>
            <w:proofErr w:type="gramStart"/>
            <w:r w:rsidRPr="00437050">
              <w:rPr>
                <w:rFonts w:ascii="Times New Roman" w:hAnsi="Times New Roman" w:cs="Times New Roman"/>
                <w:sz w:val="24"/>
                <w:szCs w:val="24"/>
              </w:rPr>
              <w:t>ambiente</w:t>
            </w:r>
            <w:proofErr w:type="gramEnd"/>
          </w:p>
          <w:p w:rsidR="005E4A8B" w:rsidRDefault="005E4A8B" w:rsidP="00D20C64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4A8B" w:rsidTr="00C4405B">
        <w:tc>
          <w:tcPr>
            <w:tcW w:w="4889" w:type="dxa"/>
            <w:vMerge w:val="restart"/>
          </w:tcPr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Pr="00E860B5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5E4A8B" w:rsidRDefault="005E4A8B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  <w:p w:rsidR="005E4A8B" w:rsidRDefault="005E4A8B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0C64" w:rsidRDefault="00D20C64" w:rsidP="00D20C64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0C64">
              <w:rPr>
                <w:rFonts w:ascii="Times New Roman" w:hAnsi="Times New Roman" w:cs="Times New Roman"/>
                <w:sz w:val="24"/>
                <w:szCs w:val="24"/>
              </w:rPr>
              <w:t>Osservazione e descrizione 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0F65">
              <w:rPr>
                <w:rFonts w:ascii="Times New Roman" w:hAnsi="Times New Roman" w:cs="Times New Roman"/>
                <w:sz w:val="24"/>
                <w:szCs w:val="24"/>
              </w:rPr>
              <w:t xml:space="preserve">ambienti </w:t>
            </w:r>
            <w:r w:rsidRPr="00D20C64">
              <w:rPr>
                <w:rFonts w:ascii="Times New Roman" w:hAnsi="Times New Roman" w:cs="Times New Roman"/>
                <w:sz w:val="24"/>
                <w:szCs w:val="24"/>
              </w:rPr>
              <w:t>diversi.</w:t>
            </w:r>
          </w:p>
          <w:p w:rsidR="00D20C64" w:rsidRPr="00D20C64" w:rsidRDefault="00D20C64" w:rsidP="00D20C64">
            <w:pPr>
              <w:pStyle w:val="Paragrafoelenco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A8B" w:rsidRPr="00D20C64" w:rsidRDefault="00D20C64" w:rsidP="00D20C64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0C64">
              <w:rPr>
                <w:rFonts w:ascii="Times New Roman" w:hAnsi="Times New Roman" w:cs="Times New Roman"/>
                <w:sz w:val="24"/>
                <w:szCs w:val="24"/>
              </w:rPr>
              <w:t>·</w:t>
            </w:r>
            <w:r w:rsidRPr="00D20C64">
              <w:rPr>
                <w:rFonts w:ascii="Times New Roman" w:hAnsi="Times New Roman" w:cs="Times New Roman"/>
                <w:sz w:val="24"/>
                <w:szCs w:val="24"/>
              </w:rPr>
              <w:t>Riproduzione “in pianta” 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0C64">
              <w:rPr>
                <w:rFonts w:ascii="Times New Roman" w:hAnsi="Times New Roman" w:cs="Times New Roman"/>
                <w:sz w:val="24"/>
                <w:szCs w:val="24"/>
              </w:rPr>
              <w:t>ambienti conosciuti</w:t>
            </w:r>
          </w:p>
          <w:p w:rsidR="005E4A8B" w:rsidRDefault="005E4A8B" w:rsidP="00D20C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Pr="00E860B5" w:rsidRDefault="005E4A8B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A8B" w:rsidTr="00C4405B">
        <w:tc>
          <w:tcPr>
            <w:tcW w:w="4889" w:type="dxa"/>
            <w:vMerge/>
          </w:tcPr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D20C64" w:rsidRDefault="00D20C64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0C64" w:rsidRDefault="00D20C64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0C64" w:rsidRDefault="00D20C64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ABILITA’</w:t>
            </w:r>
          </w:p>
          <w:p w:rsidR="005E4A8B" w:rsidRDefault="005E4A8B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0C64" w:rsidRDefault="00D20C64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0C64" w:rsidRDefault="00D20C64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Pr="00104767" w:rsidRDefault="00104767" w:rsidP="00104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Rappresentare un ambiente conosciuto e collocarvi correttamente gli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elementi</w:t>
            </w:r>
            <w:proofErr w:type="gramEnd"/>
          </w:p>
          <w:p w:rsidR="005E4A8B" w:rsidRDefault="005E4A8B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Pr="00E860B5" w:rsidRDefault="005E4A8B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A8B" w:rsidTr="00C4405B">
        <w:tc>
          <w:tcPr>
            <w:tcW w:w="4889" w:type="dxa"/>
          </w:tcPr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CONTENUTI</w:t>
            </w: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Pr="00E860B5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0F65" w:rsidRDefault="00B80F65" w:rsidP="00B80F65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Gli ambienti (casa, scuola, città)</w:t>
            </w:r>
          </w:p>
          <w:p w:rsidR="00D3564F" w:rsidRDefault="00D3564F" w:rsidP="00D3564F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64F" w:rsidRDefault="00D3564F" w:rsidP="00D3564F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0F65">
              <w:rPr>
                <w:rFonts w:ascii="Times New Roman" w:hAnsi="Times New Roman" w:cs="Times New Roman"/>
                <w:sz w:val="24"/>
                <w:szCs w:val="24"/>
              </w:rPr>
              <w:t>La pianta</w:t>
            </w:r>
          </w:p>
          <w:p w:rsidR="00D3564F" w:rsidRPr="00B80F65" w:rsidRDefault="00D3564F" w:rsidP="00D3564F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A8B" w:rsidTr="00C4405B">
        <w:tc>
          <w:tcPr>
            <w:tcW w:w="4889" w:type="dxa"/>
          </w:tcPr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Pr="00E860B5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B80F65" w:rsidRDefault="00B80F65" w:rsidP="00B80F65">
            <w:pPr>
              <w:widowControl w:val="0"/>
              <w:tabs>
                <w:tab w:val="left" w:pos="360"/>
              </w:tabs>
              <w:suppressAutoHyphens/>
              <w:spacing w:line="240" w:lineRule="exact"/>
              <w:ind w:left="360"/>
              <w:jc w:val="both"/>
              <w:rPr>
                <w:rFonts w:ascii="Tahoma" w:eastAsia="Tahoma" w:hAnsi="Tahoma" w:cs="Tahoma"/>
                <w:i/>
                <w:color w:val="00000A"/>
                <w:sz w:val="20"/>
              </w:rPr>
            </w:pPr>
          </w:p>
          <w:p w:rsidR="005E4A8B" w:rsidRPr="00B80F65" w:rsidRDefault="00B80F65" w:rsidP="00B80F6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F65">
              <w:rPr>
                <w:rFonts w:ascii="Times New Roman" w:hAnsi="Times New Roman" w:cs="Times New Roman"/>
                <w:sz w:val="24"/>
                <w:szCs w:val="24"/>
              </w:rPr>
              <w:t>Rappresentazione grafica prima reale e poi simbolica.</w:t>
            </w:r>
          </w:p>
        </w:tc>
      </w:tr>
    </w:tbl>
    <w:p w:rsidR="005E4A8B" w:rsidRDefault="005E4A8B" w:rsidP="005E4A8B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5E4A8B" w:rsidTr="00C4405B">
        <w:tc>
          <w:tcPr>
            <w:tcW w:w="9778" w:type="dxa"/>
            <w:gridSpan w:val="2"/>
          </w:tcPr>
          <w:p w:rsidR="005E4A8B" w:rsidRPr="00E860B5" w:rsidRDefault="005E4A8B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</w:tr>
      <w:tr w:rsidR="005E4A8B" w:rsidTr="00C4405B">
        <w:trPr>
          <w:trHeight w:val="499"/>
        </w:trPr>
        <w:tc>
          <w:tcPr>
            <w:tcW w:w="4889" w:type="dxa"/>
          </w:tcPr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0B5"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5E4A8B" w:rsidRPr="00E860B5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5E4A8B" w:rsidRDefault="00060A92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FEBBRAIO-MARZO</w:t>
            </w:r>
          </w:p>
        </w:tc>
      </w:tr>
      <w:tr w:rsidR="005E4A8B" w:rsidTr="00C4405B">
        <w:tc>
          <w:tcPr>
            <w:tcW w:w="4889" w:type="dxa"/>
          </w:tcPr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4A8B" w:rsidRPr="00E860B5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5E4A8B" w:rsidRPr="00DC0269" w:rsidRDefault="005E4A8B" w:rsidP="00C4405B">
            <w:pPr>
              <w:pStyle w:val="Default"/>
              <w:spacing w:line="276" w:lineRule="auto"/>
            </w:pPr>
            <w:r w:rsidRPr="00DC0269">
              <w:t xml:space="preserve">Osservazione, descrizione, comparazione, messa </w:t>
            </w:r>
            <w:proofErr w:type="gramStart"/>
            <w:r w:rsidRPr="00DC0269">
              <w:t>in relazione all’</w:t>
            </w:r>
            <w:proofErr w:type="gramEnd"/>
            <w:r w:rsidRPr="00DC0269">
              <w:t>interno di contesti esperiti dagli alunni.</w:t>
            </w: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4A8B" w:rsidTr="00C4405B">
        <w:tc>
          <w:tcPr>
            <w:tcW w:w="4889" w:type="dxa"/>
          </w:tcPr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5E4A8B" w:rsidRPr="00314378" w:rsidRDefault="005E4A8B" w:rsidP="00C4405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Arte e immagine</w:t>
            </w:r>
          </w:p>
          <w:p w:rsidR="005E4A8B" w:rsidRPr="00314378" w:rsidRDefault="005E4A8B" w:rsidP="00C4405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Cittadinanza e costituzione</w:t>
            </w:r>
          </w:p>
          <w:p w:rsidR="005E4A8B" w:rsidRPr="00314378" w:rsidRDefault="005E4A8B" w:rsidP="00C4405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Storia</w:t>
            </w:r>
          </w:p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Italiano</w:t>
            </w:r>
          </w:p>
        </w:tc>
      </w:tr>
    </w:tbl>
    <w:p w:rsidR="005E4A8B" w:rsidRDefault="005E4A8B" w:rsidP="005E4A8B">
      <w:pPr>
        <w:rPr>
          <w:rFonts w:ascii="Times New Roman" w:hAnsi="Times New Roman" w:cs="Times New Roman"/>
          <w:b/>
          <w:sz w:val="28"/>
          <w:szCs w:val="28"/>
        </w:rPr>
      </w:pPr>
    </w:p>
    <w:p w:rsidR="0031352F" w:rsidRDefault="0031352F" w:rsidP="005E4A8B">
      <w:pPr>
        <w:rPr>
          <w:rFonts w:ascii="Times New Roman" w:hAnsi="Times New Roman" w:cs="Times New Roman"/>
          <w:b/>
          <w:sz w:val="28"/>
          <w:szCs w:val="28"/>
        </w:rPr>
      </w:pPr>
    </w:p>
    <w:p w:rsidR="0031352F" w:rsidRDefault="0031352F" w:rsidP="005E4A8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5E4A8B" w:rsidTr="00C4405B">
        <w:tc>
          <w:tcPr>
            <w:tcW w:w="9778" w:type="dxa"/>
            <w:gridSpan w:val="2"/>
          </w:tcPr>
          <w:p w:rsidR="005E4A8B" w:rsidRPr="00E53021" w:rsidRDefault="005E4A8B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CONTROLLO DEGLI APPRENDIMENTI</w:t>
            </w:r>
          </w:p>
        </w:tc>
      </w:tr>
      <w:tr w:rsidR="005E4A8B" w:rsidTr="00C4405B">
        <w:tc>
          <w:tcPr>
            <w:tcW w:w="4889" w:type="dxa"/>
            <w:vMerge w:val="restart"/>
          </w:tcPr>
          <w:p w:rsidR="005E4A8B" w:rsidRPr="00E53021" w:rsidRDefault="005E4A8B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5E4A8B" w:rsidRPr="00E53021" w:rsidRDefault="005E4A8B" w:rsidP="005E4A8B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E53021">
              <w:rPr>
                <w:rFonts w:ascii="Times New Roman" w:hAnsi="Times New Roman" w:cs="Times New Roman"/>
              </w:rPr>
              <w:t>VERIFICHE</w:t>
            </w:r>
            <w:r>
              <w:rPr>
                <w:rFonts w:ascii="Times New Roman" w:hAnsi="Times New Roman" w:cs="Times New Roman"/>
              </w:rPr>
              <w:t xml:space="preserve"> ORALI</w:t>
            </w:r>
          </w:p>
          <w:p w:rsidR="005E4A8B" w:rsidRPr="00E53021" w:rsidRDefault="005E4A8B" w:rsidP="00C4405B">
            <w:pPr>
              <w:pStyle w:val="Paragrafoelenco"/>
              <w:rPr>
                <w:rFonts w:ascii="Times New Roman" w:hAnsi="Times New Roman" w:cs="Times New Roman"/>
                <w:b/>
              </w:rPr>
            </w:pPr>
          </w:p>
        </w:tc>
      </w:tr>
      <w:tr w:rsidR="005E4A8B" w:rsidTr="00C4405B">
        <w:tc>
          <w:tcPr>
            <w:tcW w:w="4889" w:type="dxa"/>
            <w:vMerge/>
          </w:tcPr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5E4A8B" w:rsidRPr="00E53021" w:rsidRDefault="005E4A8B" w:rsidP="005E4A8B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VERIFICHE SCRITTE</w:t>
            </w:r>
          </w:p>
          <w:p w:rsidR="005E4A8B" w:rsidRPr="00E53021" w:rsidRDefault="005E4A8B" w:rsidP="00C4405B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4A8B" w:rsidTr="00C4405B">
        <w:tc>
          <w:tcPr>
            <w:tcW w:w="4889" w:type="dxa"/>
            <w:vMerge/>
          </w:tcPr>
          <w:p w:rsidR="005E4A8B" w:rsidRDefault="005E4A8B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5E4A8B" w:rsidRPr="00E53021" w:rsidRDefault="005E4A8B" w:rsidP="005E4A8B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ALTRO </w:t>
            </w:r>
          </w:p>
          <w:p w:rsidR="005E4A8B" w:rsidRPr="00E53021" w:rsidRDefault="005E4A8B" w:rsidP="00C4405B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E4A8B" w:rsidRPr="00382D23" w:rsidRDefault="005E4A8B" w:rsidP="005E4A8B">
      <w:pPr>
        <w:rPr>
          <w:rFonts w:ascii="Times New Roman" w:hAnsi="Times New Roman" w:cs="Times New Roman"/>
          <w:b/>
          <w:sz w:val="28"/>
          <w:szCs w:val="28"/>
        </w:rPr>
      </w:pPr>
    </w:p>
    <w:p w:rsidR="004C1D44" w:rsidRDefault="004C1D44"/>
    <w:sectPr w:rsidR="004C1D4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Num37"/>
    <w:lvl w:ilvl="0">
      <w:start w:val="1"/>
      <w:numFmt w:val="bullet"/>
      <w:lvlText w:val=""/>
      <w:lvlJc w:val="left"/>
      <w:pPr>
        <w:tabs>
          <w:tab w:val="num" w:pos="0"/>
        </w:tabs>
        <w:ind w:left="720" w:hanging="360"/>
      </w:pPr>
      <w:rPr>
        <w:rFonts w:ascii="Wingdings 2" w:hAnsi="Wingdings 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93D4CAD"/>
    <w:multiLevelType w:val="hybridMultilevel"/>
    <w:tmpl w:val="92AAFA40"/>
    <w:lvl w:ilvl="0" w:tplc="2F449E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71FE7"/>
    <w:multiLevelType w:val="hybridMultilevel"/>
    <w:tmpl w:val="CC64BE3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D53FF0"/>
    <w:multiLevelType w:val="hybridMultilevel"/>
    <w:tmpl w:val="580E70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65DA6"/>
    <w:multiLevelType w:val="hybridMultilevel"/>
    <w:tmpl w:val="234ECE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A8B"/>
    <w:rsid w:val="00060A92"/>
    <w:rsid w:val="00093FB2"/>
    <w:rsid w:val="00104767"/>
    <w:rsid w:val="0031352F"/>
    <w:rsid w:val="00437050"/>
    <w:rsid w:val="004754D8"/>
    <w:rsid w:val="004C1D44"/>
    <w:rsid w:val="005E4A8B"/>
    <w:rsid w:val="00B80F65"/>
    <w:rsid w:val="00D20C64"/>
    <w:rsid w:val="00D3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E4A8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5E4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5E4A8B"/>
    <w:pPr>
      <w:ind w:left="720"/>
      <w:contextualSpacing/>
    </w:pPr>
  </w:style>
  <w:style w:type="paragraph" w:customStyle="1" w:styleId="Default">
    <w:name w:val="Default"/>
    <w:rsid w:val="005E4A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E4A8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5E4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5E4A8B"/>
    <w:pPr>
      <w:ind w:left="720"/>
      <w:contextualSpacing/>
    </w:pPr>
  </w:style>
  <w:style w:type="paragraph" w:customStyle="1" w:styleId="Default">
    <w:name w:val="Default"/>
    <w:rsid w:val="005E4A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1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8</cp:revision>
  <dcterms:created xsi:type="dcterms:W3CDTF">2015-11-03T15:40:00Z</dcterms:created>
  <dcterms:modified xsi:type="dcterms:W3CDTF">2015-11-03T18:26:00Z</dcterms:modified>
</cp:coreProperties>
</file>